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48B" w:rsidRPr="00E80615" w:rsidRDefault="00EB448B" w:rsidP="00EB448B">
      <w:pPr>
        <w:pStyle w:val="Title"/>
        <w:spacing w:before="0" w:after="0"/>
        <w:rPr>
          <w:rFonts w:cs="Times New Roman"/>
          <w:sz w:val="28"/>
          <w:szCs w:val="28"/>
        </w:rPr>
      </w:pPr>
      <w:r w:rsidRPr="00E80615">
        <w:rPr>
          <w:rFonts w:cs="Times New Roman"/>
          <w:sz w:val="28"/>
          <w:szCs w:val="28"/>
        </w:rPr>
        <w:t xml:space="preserve">Архангельская область </w:t>
      </w:r>
    </w:p>
    <w:p w:rsidR="00EB448B" w:rsidRPr="00E80615" w:rsidRDefault="00EB448B" w:rsidP="00EB448B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EB448B" w:rsidRPr="00E80615" w:rsidRDefault="00EB448B" w:rsidP="00EB448B">
      <w:pPr>
        <w:pStyle w:val="ConsPlusTitle"/>
        <w:jc w:val="center"/>
        <w:rPr>
          <w:sz w:val="28"/>
          <w:szCs w:val="28"/>
        </w:rPr>
      </w:pPr>
      <w:r w:rsidRPr="00E80615">
        <w:rPr>
          <w:sz w:val="28"/>
          <w:szCs w:val="28"/>
        </w:rPr>
        <w:t xml:space="preserve">Муниципальное образование </w:t>
      </w:r>
    </w:p>
    <w:p w:rsidR="00EB448B" w:rsidRPr="00E80615" w:rsidRDefault="00EB448B" w:rsidP="00EB448B">
      <w:pPr>
        <w:pStyle w:val="ConsPlusTitle"/>
        <w:jc w:val="center"/>
        <w:rPr>
          <w:sz w:val="28"/>
          <w:szCs w:val="28"/>
        </w:rPr>
      </w:pPr>
      <w:r w:rsidRPr="00E80615">
        <w:rPr>
          <w:sz w:val="28"/>
          <w:szCs w:val="28"/>
        </w:rPr>
        <w:t xml:space="preserve"> «Шенкурский муниципальный район»</w:t>
      </w:r>
    </w:p>
    <w:p w:rsidR="00EB448B" w:rsidRPr="00E80615" w:rsidRDefault="00EB448B" w:rsidP="00EB448B">
      <w:pPr>
        <w:pStyle w:val="ConsPlusTitle"/>
        <w:jc w:val="center"/>
        <w:rPr>
          <w:sz w:val="28"/>
          <w:szCs w:val="28"/>
        </w:rPr>
      </w:pPr>
    </w:p>
    <w:p w:rsidR="00EB448B" w:rsidRPr="00E80615" w:rsidRDefault="00EB448B" w:rsidP="00EB448B">
      <w:pPr>
        <w:pStyle w:val="ConsPlusTitle"/>
        <w:jc w:val="center"/>
        <w:rPr>
          <w:sz w:val="28"/>
          <w:szCs w:val="28"/>
        </w:rPr>
      </w:pPr>
      <w:r w:rsidRPr="00E80615">
        <w:rPr>
          <w:sz w:val="28"/>
          <w:szCs w:val="28"/>
        </w:rPr>
        <w:t xml:space="preserve">Администрация муниципального образования </w:t>
      </w:r>
    </w:p>
    <w:p w:rsidR="00EB448B" w:rsidRPr="00E80615" w:rsidRDefault="00EB448B" w:rsidP="00EB448B">
      <w:pPr>
        <w:pStyle w:val="ConsPlusTitle"/>
        <w:jc w:val="center"/>
        <w:rPr>
          <w:sz w:val="28"/>
          <w:szCs w:val="28"/>
        </w:rPr>
      </w:pPr>
      <w:r w:rsidRPr="00E80615">
        <w:rPr>
          <w:sz w:val="28"/>
          <w:szCs w:val="28"/>
        </w:rPr>
        <w:t>«Шенкурский муниципальный район»</w:t>
      </w:r>
    </w:p>
    <w:p w:rsidR="00EB448B" w:rsidRPr="00E80615" w:rsidRDefault="00EB448B" w:rsidP="00EB448B">
      <w:pPr>
        <w:ind w:firstLine="12"/>
        <w:jc w:val="center"/>
        <w:rPr>
          <w:b/>
          <w:sz w:val="28"/>
          <w:szCs w:val="28"/>
        </w:rPr>
      </w:pPr>
    </w:p>
    <w:p w:rsidR="00EB448B" w:rsidRPr="00E80615" w:rsidRDefault="00EB448B" w:rsidP="00EB448B">
      <w:pPr>
        <w:jc w:val="center"/>
        <w:rPr>
          <w:b/>
          <w:sz w:val="28"/>
          <w:szCs w:val="28"/>
        </w:rPr>
      </w:pPr>
      <w:proofErr w:type="gramStart"/>
      <w:r w:rsidRPr="00E80615">
        <w:rPr>
          <w:b/>
          <w:sz w:val="28"/>
          <w:szCs w:val="28"/>
        </w:rPr>
        <w:t>П</w:t>
      </w:r>
      <w:proofErr w:type="gramEnd"/>
      <w:r w:rsidRPr="00E80615">
        <w:rPr>
          <w:b/>
          <w:sz w:val="28"/>
          <w:szCs w:val="28"/>
        </w:rPr>
        <w:t xml:space="preserve"> О С Т А Н О В Л Е Н И Е</w:t>
      </w:r>
    </w:p>
    <w:p w:rsidR="00EB448B" w:rsidRPr="00E80615" w:rsidRDefault="00EB448B" w:rsidP="00EB448B">
      <w:pPr>
        <w:rPr>
          <w:b/>
          <w:sz w:val="28"/>
          <w:szCs w:val="28"/>
        </w:rPr>
      </w:pPr>
    </w:p>
    <w:p w:rsidR="00EB448B" w:rsidRPr="00E80615" w:rsidRDefault="00EB448B" w:rsidP="00EB448B">
      <w:pPr>
        <w:jc w:val="center"/>
        <w:rPr>
          <w:sz w:val="28"/>
          <w:szCs w:val="28"/>
        </w:rPr>
      </w:pPr>
      <w:r w:rsidRPr="00E80615">
        <w:rPr>
          <w:sz w:val="28"/>
          <w:szCs w:val="28"/>
        </w:rPr>
        <w:t>_</w:t>
      </w:r>
      <w:r w:rsidR="00D50ECC">
        <w:rPr>
          <w:sz w:val="28"/>
          <w:szCs w:val="28"/>
        </w:rPr>
        <w:t>13</w:t>
      </w:r>
      <w:r w:rsidRPr="00E80615">
        <w:rPr>
          <w:sz w:val="28"/>
          <w:szCs w:val="28"/>
        </w:rPr>
        <w:t xml:space="preserve">__   </w:t>
      </w:r>
      <w:r w:rsidR="004E1CB6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2020 года</w:t>
      </w:r>
      <w:r w:rsidRPr="00E80615">
        <w:rPr>
          <w:sz w:val="28"/>
          <w:szCs w:val="28"/>
        </w:rPr>
        <w:t xml:space="preserve"> __</w:t>
      </w:r>
      <w:r w:rsidR="00D50ECC">
        <w:rPr>
          <w:sz w:val="28"/>
          <w:szCs w:val="28"/>
        </w:rPr>
        <w:t>186</w:t>
      </w:r>
      <w:r w:rsidRPr="00E80615">
        <w:rPr>
          <w:sz w:val="28"/>
          <w:szCs w:val="28"/>
        </w:rPr>
        <w:t>_ -па</w:t>
      </w:r>
    </w:p>
    <w:p w:rsidR="00EB448B" w:rsidRPr="00E80615" w:rsidRDefault="00EB448B" w:rsidP="00EB448B">
      <w:pPr>
        <w:rPr>
          <w:sz w:val="28"/>
          <w:szCs w:val="28"/>
        </w:rPr>
      </w:pPr>
      <w:r w:rsidRPr="00E80615">
        <w:rPr>
          <w:sz w:val="28"/>
          <w:szCs w:val="28"/>
        </w:rPr>
        <w:t xml:space="preserve">  </w:t>
      </w:r>
    </w:p>
    <w:p w:rsidR="00EB448B" w:rsidRPr="00E80615" w:rsidRDefault="00EB448B" w:rsidP="00EB448B">
      <w:pPr>
        <w:jc w:val="center"/>
        <w:rPr>
          <w:sz w:val="28"/>
          <w:szCs w:val="28"/>
        </w:rPr>
      </w:pPr>
      <w:r w:rsidRPr="00E80615">
        <w:rPr>
          <w:sz w:val="28"/>
          <w:szCs w:val="28"/>
        </w:rPr>
        <w:t>г. Шенкурск</w:t>
      </w:r>
    </w:p>
    <w:p w:rsidR="00EB448B" w:rsidRPr="00E80615" w:rsidRDefault="00EB448B" w:rsidP="00EB448B">
      <w:pPr>
        <w:rPr>
          <w:sz w:val="28"/>
          <w:szCs w:val="28"/>
        </w:rPr>
      </w:pPr>
    </w:p>
    <w:p w:rsidR="00EB448B" w:rsidRDefault="00EB448B" w:rsidP="00EB448B"/>
    <w:p w:rsidR="004607EE" w:rsidRDefault="00EB448B" w:rsidP="00EB448B">
      <w:pPr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 xml:space="preserve">О внесении изменений в </w:t>
      </w:r>
      <w:r w:rsidRPr="004A66F6">
        <w:rPr>
          <w:b/>
          <w:color w:val="000000"/>
          <w:spacing w:val="-1"/>
          <w:sz w:val="28"/>
          <w:szCs w:val="28"/>
        </w:rPr>
        <w:t>По</w:t>
      </w:r>
      <w:r>
        <w:rPr>
          <w:b/>
          <w:color w:val="000000"/>
          <w:spacing w:val="-1"/>
          <w:sz w:val="28"/>
          <w:szCs w:val="28"/>
        </w:rPr>
        <w:t>рядок обеспечения</w:t>
      </w:r>
      <w:r w:rsidRPr="004A66F6">
        <w:rPr>
          <w:b/>
          <w:color w:val="000000"/>
          <w:spacing w:val="-1"/>
          <w:sz w:val="28"/>
          <w:szCs w:val="28"/>
        </w:rPr>
        <w:t xml:space="preserve"> </w:t>
      </w:r>
      <w:proofErr w:type="gramStart"/>
      <w:r>
        <w:rPr>
          <w:b/>
          <w:color w:val="000000"/>
          <w:spacing w:val="-1"/>
          <w:sz w:val="28"/>
          <w:szCs w:val="28"/>
        </w:rPr>
        <w:t>бесплатным</w:t>
      </w:r>
      <w:proofErr w:type="gramEnd"/>
      <w:r w:rsidRPr="004A66F6">
        <w:rPr>
          <w:b/>
          <w:color w:val="000000"/>
          <w:spacing w:val="-1"/>
          <w:sz w:val="28"/>
          <w:szCs w:val="28"/>
        </w:rPr>
        <w:t xml:space="preserve"> </w:t>
      </w:r>
    </w:p>
    <w:p w:rsidR="004607EE" w:rsidRDefault="00EB448B" w:rsidP="00EB448B">
      <w:pPr>
        <w:jc w:val="center"/>
        <w:rPr>
          <w:b/>
          <w:color w:val="000000"/>
          <w:spacing w:val="-1"/>
          <w:sz w:val="28"/>
          <w:szCs w:val="28"/>
        </w:rPr>
      </w:pPr>
      <w:r w:rsidRPr="004A66F6">
        <w:rPr>
          <w:b/>
          <w:color w:val="000000"/>
          <w:spacing w:val="-1"/>
          <w:sz w:val="28"/>
          <w:szCs w:val="28"/>
        </w:rPr>
        <w:t>д</w:t>
      </w:r>
      <w:r>
        <w:rPr>
          <w:b/>
          <w:color w:val="000000"/>
          <w:spacing w:val="-1"/>
          <w:sz w:val="28"/>
          <w:szCs w:val="28"/>
        </w:rPr>
        <w:t>вухразовым питанием воспитанников</w:t>
      </w:r>
      <w:r w:rsidRPr="004A66F6">
        <w:rPr>
          <w:b/>
          <w:color w:val="000000"/>
          <w:spacing w:val="-1"/>
          <w:sz w:val="28"/>
          <w:szCs w:val="28"/>
        </w:rPr>
        <w:t>,</w:t>
      </w:r>
      <w:r>
        <w:rPr>
          <w:b/>
          <w:color w:val="000000"/>
          <w:spacing w:val="-1"/>
          <w:sz w:val="28"/>
          <w:szCs w:val="28"/>
        </w:rPr>
        <w:t xml:space="preserve">  обучающих</w:t>
      </w:r>
      <w:r w:rsidRPr="004A66F6">
        <w:rPr>
          <w:b/>
          <w:color w:val="000000"/>
          <w:spacing w:val="-1"/>
          <w:sz w:val="28"/>
          <w:szCs w:val="28"/>
        </w:rPr>
        <w:t xml:space="preserve">ся </w:t>
      </w:r>
      <w:proofErr w:type="gramStart"/>
      <w:r w:rsidRPr="004A66F6">
        <w:rPr>
          <w:b/>
          <w:color w:val="000000"/>
          <w:spacing w:val="-1"/>
          <w:sz w:val="28"/>
          <w:szCs w:val="28"/>
        </w:rPr>
        <w:t>с</w:t>
      </w:r>
      <w:proofErr w:type="gramEnd"/>
      <w:r w:rsidRPr="004A66F6">
        <w:rPr>
          <w:b/>
          <w:color w:val="000000"/>
          <w:spacing w:val="-1"/>
          <w:sz w:val="28"/>
          <w:szCs w:val="28"/>
        </w:rPr>
        <w:t xml:space="preserve"> </w:t>
      </w:r>
    </w:p>
    <w:p w:rsidR="004607EE" w:rsidRDefault="00EB448B" w:rsidP="00EB448B">
      <w:pPr>
        <w:jc w:val="center"/>
        <w:rPr>
          <w:b/>
          <w:color w:val="000000"/>
          <w:spacing w:val="-1"/>
          <w:sz w:val="28"/>
          <w:szCs w:val="28"/>
        </w:rPr>
      </w:pPr>
      <w:r w:rsidRPr="004A66F6">
        <w:rPr>
          <w:b/>
          <w:color w:val="000000"/>
          <w:spacing w:val="-1"/>
          <w:sz w:val="28"/>
          <w:szCs w:val="28"/>
        </w:rPr>
        <w:t>ограниченными возможностями здоровья</w:t>
      </w:r>
      <w:r>
        <w:rPr>
          <w:b/>
          <w:color w:val="000000"/>
          <w:spacing w:val="-1"/>
          <w:sz w:val="28"/>
          <w:szCs w:val="28"/>
        </w:rPr>
        <w:t xml:space="preserve"> и детей</w:t>
      </w:r>
      <w:r w:rsidRPr="004A66F6">
        <w:rPr>
          <w:b/>
          <w:color w:val="000000"/>
          <w:spacing w:val="-1"/>
          <w:sz w:val="28"/>
          <w:szCs w:val="28"/>
        </w:rPr>
        <w:t>-</w:t>
      </w:r>
      <w:r>
        <w:rPr>
          <w:b/>
          <w:color w:val="000000"/>
          <w:spacing w:val="-1"/>
          <w:sz w:val="28"/>
          <w:szCs w:val="28"/>
        </w:rPr>
        <w:t>инвалидов</w:t>
      </w:r>
      <w:r w:rsidRPr="004A66F6">
        <w:rPr>
          <w:b/>
          <w:color w:val="000000"/>
          <w:spacing w:val="-1"/>
          <w:sz w:val="28"/>
          <w:szCs w:val="28"/>
        </w:rPr>
        <w:t xml:space="preserve"> в муниципальных бюджетных образовательных организациях </w:t>
      </w:r>
    </w:p>
    <w:p w:rsidR="004607EE" w:rsidRDefault="00EB448B" w:rsidP="00EB448B">
      <w:pPr>
        <w:jc w:val="center"/>
        <w:rPr>
          <w:b/>
          <w:color w:val="000000"/>
          <w:spacing w:val="-1"/>
          <w:sz w:val="28"/>
          <w:szCs w:val="28"/>
        </w:rPr>
      </w:pPr>
      <w:r w:rsidRPr="004A66F6">
        <w:rPr>
          <w:b/>
          <w:color w:val="000000"/>
          <w:spacing w:val="-1"/>
          <w:sz w:val="28"/>
          <w:szCs w:val="28"/>
        </w:rPr>
        <w:t>МО «Шенкурский муниципальный район»</w:t>
      </w:r>
      <w:r>
        <w:rPr>
          <w:b/>
          <w:color w:val="000000"/>
          <w:spacing w:val="-1"/>
          <w:sz w:val="28"/>
          <w:szCs w:val="28"/>
        </w:rPr>
        <w:t xml:space="preserve"> </w:t>
      </w:r>
    </w:p>
    <w:p w:rsidR="00EB448B" w:rsidRDefault="00EB448B" w:rsidP="00EB448B">
      <w:pPr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>от 29 августа 2019 года № 526- па</w:t>
      </w:r>
    </w:p>
    <w:p w:rsidR="004607EE" w:rsidRDefault="004607EE" w:rsidP="00EB448B">
      <w:pPr>
        <w:jc w:val="center"/>
        <w:rPr>
          <w:b/>
          <w:color w:val="000000"/>
          <w:spacing w:val="-1"/>
          <w:sz w:val="28"/>
          <w:szCs w:val="28"/>
        </w:rPr>
      </w:pPr>
    </w:p>
    <w:p w:rsidR="004607EE" w:rsidRDefault="004607EE" w:rsidP="004607EE">
      <w:pPr>
        <w:ind w:left="-142" w:right="-143" w:firstLine="578"/>
        <w:jc w:val="both"/>
        <w:rPr>
          <w:b/>
          <w:color w:val="000000"/>
          <w:sz w:val="28"/>
          <w:szCs w:val="28"/>
        </w:rPr>
      </w:pPr>
      <w:proofErr w:type="gramStart"/>
      <w:r w:rsidRPr="00FC305E">
        <w:rPr>
          <w:color w:val="000000"/>
          <w:spacing w:val="2"/>
          <w:sz w:val="28"/>
          <w:szCs w:val="28"/>
        </w:rPr>
        <w:t xml:space="preserve">В </w:t>
      </w:r>
      <w:r w:rsidR="004E1CB6">
        <w:rPr>
          <w:sz w:val="28"/>
          <w:szCs w:val="28"/>
        </w:rPr>
        <w:t>соответствии с подпунктом 2</w:t>
      </w:r>
      <w:r w:rsidR="003421B7">
        <w:rPr>
          <w:sz w:val="28"/>
          <w:szCs w:val="28"/>
        </w:rPr>
        <w:t xml:space="preserve"> пункта 20 </w:t>
      </w:r>
      <w:r w:rsidR="004E1CB6">
        <w:rPr>
          <w:sz w:val="28"/>
          <w:szCs w:val="28"/>
        </w:rPr>
        <w:t xml:space="preserve"> Указа губернатора Архангельской области от 17 марта 2020 года № 28-у</w:t>
      </w:r>
      <w:r w:rsidR="003421B7">
        <w:rPr>
          <w:sz w:val="28"/>
          <w:szCs w:val="28"/>
        </w:rPr>
        <w:t xml:space="preserve"> </w:t>
      </w:r>
      <w:r w:rsidR="003421B7">
        <w:rPr>
          <w:rStyle w:val="doccaption"/>
          <w:sz w:val="28"/>
          <w:szCs w:val="28"/>
        </w:rPr>
        <w:t>«</w:t>
      </w:r>
      <w:r w:rsidR="003421B7" w:rsidRPr="003421B7">
        <w:rPr>
          <w:rStyle w:val="doccaption"/>
          <w:sz w:val="28"/>
          <w:szCs w:val="28"/>
        </w:rPr>
        <w:t xml:space="preserve">О введении на территории Архангельской области режима повышенной готовности для органов управления и сил Архангельской территориальной подсистемы единой государственной системы предупреждения и ликвидации чрезвычайных ситуаций и мерах по противодействию распространению на территории Архангельской области новой </w:t>
      </w:r>
      <w:proofErr w:type="spellStart"/>
      <w:r w:rsidR="003421B7" w:rsidRPr="003421B7">
        <w:rPr>
          <w:rStyle w:val="doccaption"/>
          <w:sz w:val="28"/>
          <w:szCs w:val="28"/>
        </w:rPr>
        <w:t>коронавирусной</w:t>
      </w:r>
      <w:proofErr w:type="spellEnd"/>
      <w:r w:rsidR="003421B7" w:rsidRPr="003421B7">
        <w:rPr>
          <w:rStyle w:val="doccaption"/>
          <w:sz w:val="28"/>
          <w:szCs w:val="28"/>
        </w:rPr>
        <w:t xml:space="preserve"> инфекции (2019-nCoV)</w:t>
      </w:r>
      <w:r w:rsidR="003421B7">
        <w:rPr>
          <w:rStyle w:val="doccaption"/>
          <w:sz w:val="28"/>
          <w:szCs w:val="28"/>
        </w:rPr>
        <w:t>»</w:t>
      </w:r>
      <w:r w:rsidR="004E1CB6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 муниципального образования «Шенкурский муниципальный</w:t>
      </w:r>
      <w:proofErr w:type="gramEnd"/>
      <w:r>
        <w:rPr>
          <w:sz w:val="28"/>
          <w:szCs w:val="28"/>
        </w:rPr>
        <w:t xml:space="preserve"> район»</w:t>
      </w:r>
      <w:r w:rsidR="003421B7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  </w:t>
      </w:r>
      <w:proofErr w:type="spellStart"/>
      <w:proofErr w:type="gramStart"/>
      <w:r w:rsidRPr="00376241">
        <w:rPr>
          <w:b/>
          <w:color w:val="000000"/>
          <w:sz w:val="28"/>
          <w:szCs w:val="28"/>
        </w:rPr>
        <w:t>п</w:t>
      </w:r>
      <w:proofErr w:type="spellEnd"/>
      <w:proofErr w:type="gramEnd"/>
      <w:r w:rsidRPr="00376241">
        <w:rPr>
          <w:b/>
          <w:color w:val="000000"/>
          <w:sz w:val="28"/>
          <w:szCs w:val="28"/>
        </w:rPr>
        <w:t xml:space="preserve"> о с т а </w:t>
      </w:r>
      <w:proofErr w:type="spellStart"/>
      <w:r w:rsidRPr="00376241">
        <w:rPr>
          <w:b/>
          <w:color w:val="000000"/>
          <w:sz w:val="28"/>
          <w:szCs w:val="28"/>
        </w:rPr>
        <w:t>н</w:t>
      </w:r>
      <w:proofErr w:type="spellEnd"/>
      <w:r w:rsidRPr="00376241">
        <w:rPr>
          <w:b/>
          <w:color w:val="000000"/>
          <w:sz w:val="28"/>
          <w:szCs w:val="28"/>
        </w:rPr>
        <w:t xml:space="preserve"> о в л я е т:</w:t>
      </w:r>
    </w:p>
    <w:p w:rsidR="005F1012" w:rsidRDefault="005F1012" w:rsidP="004607EE">
      <w:pPr>
        <w:ind w:left="-142" w:right="-143" w:firstLine="578"/>
        <w:jc w:val="both"/>
        <w:rPr>
          <w:b/>
          <w:color w:val="000000"/>
          <w:sz w:val="28"/>
          <w:szCs w:val="28"/>
        </w:rPr>
      </w:pPr>
    </w:p>
    <w:p w:rsidR="004607EE" w:rsidRPr="004607EE" w:rsidRDefault="004607EE" w:rsidP="00AC450A">
      <w:pPr>
        <w:jc w:val="both"/>
        <w:rPr>
          <w:color w:val="000000"/>
          <w:spacing w:val="-1"/>
          <w:sz w:val="28"/>
          <w:szCs w:val="28"/>
        </w:rPr>
      </w:pPr>
      <w:r w:rsidRPr="004607EE">
        <w:rPr>
          <w:sz w:val="28"/>
          <w:szCs w:val="28"/>
        </w:rPr>
        <w:t xml:space="preserve">     Внести в Порядок </w:t>
      </w:r>
      <w:r w:rsidRPr="004607EE">
        <w:rPr>
          <w:color w:val="000000"/>
          <w:spacing w:val="-1"/>
          <w:sz w:val="28"/>
          <w:szCs w:val="28"/>
        </w:rPr>
        <w:t>обеспечения бесплатным двухразовым питанием воспитанников,  обучающихся с ограниченными возможностями здоровья и детей-инвалидов в муниципальных бюджетных образовательных организациях МО «Шенкурский муниципальный район»</w:t>
      </w:r>
      <w:r w:rsidR="002007C7">
        <w:rPr>
          <w:color w:val="000000"/>
          <w:spacing w:val="-1"/>
          <w:sz w:val="28"/>
          <w:szCs w:val="28"/>
        </w:rPr>
        <w:t xml:space="preserve"> Архангельской области</w:t>
      </w:r>
      <w:r w:rsidR="003421B7">
        <w:rPr>
          <w:color w:val="000000"/>
          <w:spacing w:val="-1"/>
          <w:sz w:val="28"/>
          <w:szCs w:val="28"/>
        </w:rPr>
        <w:t xml:space="preserve">, утвержденный постановлением администрации МО «Шенкурский муниципальный район» </w:t>
      </w:r>
      <w:r w:rsidRPr="004607EE">
        <w:rPr>
          <w:color w:val="000000"/>
          <w:spacing w:val="-1"/>
          <w:sz w:val="28"/>
          <w:szCs w:val="28"/>
        </w:rPr>
        <w:t>от 29 августа 2019 года</w:t>
      </w:r>
      <w:r w:rsidR="00AC450A">
        <w:rPr>
          <w:color w:val="000000"/>
          <w:spacing w:val="-1"/>
          <w:sz w:val="28"/>
          <w:szCs w:val="28"/>
        </w:rPr>
        <w:t xml:space="preserve"> </w:t>
      </w:r>
      <w:r w:rsidRPr="004607EE">
        <w:rPr>
          <w:color w:val="000000"/>
          <w:spacing w:val="-1"/>
          <w:sz w:val="28"/>
          <w:szCs w:val="28"/>
        </w:rPr>
        <w:t xml:space="preserve"> № 526- па</w:t>
      </w:r>
      <w:r w:rsidR="003421B7">
        <w:rPr>
          <w:color w:val="000000"/>
          <w:spacing w:val="-1"/>
          <w:sz w:val="28"/>
          <w:szCs w:val="28"/>
        </w:rPr>
        <w:t xml:space="preserve"> </w:t>
      </w:r>
      <w:r w:rsidR="00AC450A" w:rsidRPr="004607EE">
        <w:rPr>
          <w:sz w:val="28"/>
          <w:szCs w:val="28"/>
        </w:rPr>
        <w:t>следующие изменения</w:t>
      </w:r>
      <w:r>
        <w:rPr>
          <w:color w:val="000000"/>
          <w:spacing w:val="-1"/>
          <w:sz w:val="28"/>
          <w:szCs w:val="28"/>
        </w:rPr>
        <w:t>:</w:t>
      </w:r>
    </w:p>
    <w:p w:rsidR="004607EE" w:rsidRDefault="00E210F8" w:rsidP="00E210F8">
      <w:pPr>
        <w:pStyle w:val="a3"/>
        <w:numPr>
          <w:ilvl w:val="0"/>
          <w:numId w:val="1"/>
        </w:numPr>
        <w:tabs>
          <w:tab w:val="left" w:pos="142"/>
          <w:tab w:val="left" w:pos="9498"/>
        </w:tabs>
        <w:spacing w:line="36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Пункт</w:t>
      </w:r>
      <w:r w:rsidR="004607EE">
        <w:rPr>
          <w:color w:val="000000"/>
          <w:sz w:val="28"/>
          <w:szCs w:val="28"/>
        </w:rPr>
        <w:t xml:space="preserve"> 16</w:t>
      </w:r>
      <w:r>
        <w:rPr>
          <w:color w:val="000000"/>
          <w:sz w:val="28"/>
          <w:szCs w:val="28"/>
        </w:rPr>
        <w:t xml:space="preserve"> изложить в следующей редакции:</w:t>
      </w:r>
    </w:p>
    <w:p w:rsidR="004F130E" w:rsidRPr="004F130E" w:rsidRDefault="00AC450A" w:rsidP="004F13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«16. </w:t>
      </w:r>
      <w:r w:rsidR="004F130E" w:rsidRPr="004F130E">
        <w:rPr>
          <w:sz w:val="28"/>
          <w:szCs w:val="28"/>
        </w:rPr>
        <w:t xml:space="preserve">Обучающиеся с ОВЗ и дети-инвалиды, находящиеся на индивидуальном </w:t>
      </w:r>
      <w:proofErr w:type="gramStart"/>
      <w:r w:rsidR="004F130E" w:rsidRPr="004F130E">
        <w:rPr>
          <w:sz w:val="28"/>
          <w:szCs w:val="28"/>
        </w:rPr>
        <w:t>обучении</w:t>
      </w:r>
      <w:proofErr w:type="gramEnd"/>
      <w:r w:rsidR="004F130E" w:rsidRPr="004F130E">
        <w:rPr>
          <w:sz w:val="28"/>
          <w:szCs w:val="28"/>
        </w:rPr>
        <w:t xml:space="preserve"> на дому, имеют право на получение денежной компенсации</w:t>
      </w:r>
      <w:r w:rsidR="004F130E">
        <w:rPr>
          <w:sz w:val="28"/>
          <w:szCs w:val="28"/>
        </w:rPr>
        <w:t xml:space="preserve"> или сухого пайка</w:t>
      </w:r>
      <w:r w:rsidR="004F130E" w:rsidRPr="004F130E">
        <w:rPr>
          <w:sz w:val="28"/>
          <w:szCs w:val="28"/>
        </w:rPr>
        <w:t xml:space="preserve"> в размере 80 рублей в день, на основании заявления родителей (законных представителей) о предоставлении бесплатного двухразового питания.</w:t>
      </w:r>
      <w:r>
        <w:rPr>
          <w:sz w:val="28"/>
          <w:szCs w:val="28"/>
        </w:rPr>
        <w:t>»</w:t>
      </w:r>
    </w:p>
    <w:p w:rsidR="00E210F8" w:rsidRDefault="00E210F8" w:rsidP="00E210F8">
      <w:pPr>
        <w:ind w:left="360"/>
        <w:jc w:val="both"/>
        <w:rPr>
          <w:sz w:val="28"/>
          <w:szCs w:val="28"/>
        </w:rPr>
      </w:pPr>
    </w:p>
    <w:p w:rsidR="00A90435" w:rsidRDefault="00A90435" w:rsidP="00E210F8">
      <w:pPr>
        <w:ind w:left="360"/>
        <w:jc w:val="both"/>
        <w:rPr>
          <w:sz w:val="28"/>
          <w:szCs w:val="28"/>
        </w:rPr>
      </w:pPr>
    </w:p>
    <w:p w:rsidR="005F1012" w:rsidRDefault="004E1CB6" w:rsidP="00A90435">
      <w:p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F1012">
        <w:rPr>
          <w:sz w:val="28"/>
          <w:szCs w:val="28"/>
        </w:rPr>
        <w:t xml:space="preserve">. Настоящее постановление вступает в силу </w:t>
      </w:r>
      <w:r w:rsidR="00AC450A">
        <w:rPr>
          <w:sz w:val="28"/>
          <w:szCs w:val="28"/>
        </w:rPr>
        <w:t xml:space="preserve">со дня </w:t>
      </w:r>
      <w:r w:rsidR="005F1012">
        <w:rPr>
          <w:sz w:val="28"/>
          <w:szCs w:val="28"/>
        </w:rPr>
        <w:t xml:space="preserve">его официального </w:t>
      </w:r>
      <w:r w:rsidR="00A90435">
        <w:rPr>
          <w:sz w:val="28"/>
          <w:szCs w:val="28"/>
        </w:rPr>
        <w:t xml:space="preserve">  </w:t>
      </w:r>
      <w:r w:rsidR="005F1012">
        <w:rPr>
          <w:sz w:val="28"/>
          <w:szCs w:val="28"/>
        </w:rPr>
        <w:t>опубликования.</w:t>
      </w:r>
    </w:p>
    <w:p w:rsidR="005F1012" w:rsidRPr="00E210F8" w:rsidRDefault="005F1012" w:rsidP="005F1012">
      <w:pPr>
        <w:ind w:left="360" w:hanging="360"/>
        <w:jc w:val="both"/>
        <w:rPr>
          <w:sz w:val="28"/>
          <w:szCs w:val="28"/>
        </w:rPr>
      </w:pPr>
    </w:p>
    <w:p w:rsidR="00A90435" w:rsidRDefault="00A90435" w:rsidP="00A9043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657AA4" w:rsidRPr="00A90435" w:rsidRDefault="00A90435" w:rsidP="00A90435">
      <w:pPr>
        <w:jc w:val="both"/>
        <w:rPr>
          <w:sz w:val="28"/>
          <w:szCs w:val="28"/>
        </w:rPr>
      </w:pPr>
      <w:r>
        <w:rPr>
          <w:sz w:val="28"/>
          <w:szCs w:val="28"/>
        </w:rPr>
        <w:t>«Шенкурский муниципальный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С.В.Смирнов</w:t>
      </w:r>
    </w:p>
    <w:p w:rsidR="00657AA4" w:rsidRDefault="00657AA4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A90435" w:rsidRDefault="00A90435"/>
    <w:p w:rsidR="00EB448B" w:rsidRDefault="00EB448B" w:rsidP="00EB448B"/>
    <w:p w:rsidR="00657AA4" w:rsidRDefault="00657AA4"/>
    <w:p w:rsidR="00657AA4" w:rsidRDefault="00657AA4"/>
    <w:p w:rsidR="00657AA4" w:rsidRDefault="00657AA4"/>
    <w:p w:rsidR="00657AA4" w:rsidRDefault="00657AA4"/>
    <w:p w:rsidR="00657AA4" w:rsidRDefault="00657AA4"/>
    <w:p w:rsidR="00657AA4" w:rsidRDefault="00657AA4"/>
    <w:p w:rsidR="00657AA4" w:rsidRDefault="00657AA4"/>
    <w:p w:rsidR="00657AA4" w:rsidRDefault="00657AA4"/>
    <w:p w:rsidR="00657AA4" w:rsidRDefault="00657AA4"/>
    <w:p w:rsidR="00657AA4" w:rsidRDefault="00657AA4"/>
    <w:p w:rsidR="00657AA4" w:rsidRDefault="00657AA4"/>
    <w:p w:rsidR="00657AA4" w:rsidRDefault="00657AA4"/>
    <w:p w:rsidR="00657AA4" w:rsidRDefault="00657AA4"/>
    <w:p w:rsidR="00657AA4" w:rsidRDefault="00657AA4"/>
    <w:p w:rsidR="00657AA4" w:rsidRDefault="00657AA4"/>
    <w:p w:rsidR="00657AA4" w:rsidRDefault="00657AA4"/>
    <w:p w:rsidR="00657AA4" w:rsidRDefault="00657AA4"/>
    <w:p w:rsidR="00657AA4" w:rsidRDefault="00657AA4"/>
    <w:p w:rsidR="00657AA4" w:rsidRDefault="00657AA4"/>
    <w:sectPr w:rsidR="00657AA4" w:rsidSect="00A9043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006B6"/>
    <w:multiLevelType w:val="multilevel"/>
    <w:tmpl w:val="5BFEBBEE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74727CBD"/>
    <w:multiLevelType w:val="hybridMultilevel"/>
    <w:tmpl w:val="C270DBF2"/>
    <w:lvl w:ilvl="0" w:tplc="F96AE1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57AA4"/>
    <w:rsid w:val="000D7F0D"/>
    <w:rsid w:val="002007C7"/>
    <w:rsid w:val="002E74AA"/>
    <w:rsid w:val="003322E2"/>
    <w:rsid w:val="003421B7"/>
    <w:rsid w:val="003574CA"/>
    <w:rsid w:val="00363F33"/>
    <w:rsid w:val="004607EE"/>
    <w:rsid w:val="00495825"/>
    <w:rsid w:val="004B3661"/>
    <w:rsid w:val="004E1CB6"/>
    <w:rsid w:val="004F130E"/>
    <w:rsid w:val="0051086F"/>
    <w:rsid w:val="005336E3"/>
    <w:rsid w:val="005F1012"/>
    <w:rsid w:val="00657AA4"/>
    <w:rsid w:val="006713F2"/>
    <w:rsid w:val="008A2CB8"/>
    <w:rsid w:val="00936944"/>
    <w:rsid w:val="00A0570F"/>
    <w:rsid w:val="00A90435"/>
    <w:rsid w:val="00AC450A"/>
    <w:rsid w:val="00AE7235"/>
    <w:rsid w:val="00C6656E"/>
    <w:rsid w:val="00D50ECC"/>
    <w:rsid w:val="00D6034F"/>
    <w:rsid w:val="00DD129D"/>
    <w:rsid w:val="00E210F8"/>
    <w:rsid w:val="00E66E84"/>
    <w:rsid w:val="00E83D51"/>
    <w:rsid w:val="00E91B20"/>
    <w:rsid w:val="00EB448B"/>
    <w:rsid w:val="00EE01FA"/>
    <w:rsid w:val="00F43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A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B44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EB448B"/>
    <w:pPr>
      <w:widowControl/>
      <w:autoSpaceDE/>
      <w:autoSpaceDN/>
      <w:adjustRightInd/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4607EE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customStyle="1" w:styleId="doccaption">
    <w:name w:val="doccaption"/>
    <w:basedOn w:val="a0"/>
    <w:rsid w:val="003421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5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313</Words>
  <Characters>1787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Архангельская область </vt:lpstr>
      <vt:lpstr/>
    </vt:vector>
  </TitlesOfParts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roospec1</dc:creator>
  <cp:lastModifiedBy>roospec1</cp:lastModifiedBy>
  <cp:revision>13</cp:revision>
  <cp:lastPrinted>2020-04-07T12:16:00Z</cp:lastPrinted>
  <dcterms:created xsi:type="dcterms:W3CDTF">2020-04-06T09:46:00Z</dcterms:created>
  <dcterms:modified xsi:type="dcterms:W3CDTF">2020-04-14T08:19:00Z</dcterms:modified>
</cp:coreProperties>
</file>